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4233" w:rsidRDefault="00524233" w:rsidP="00AC5F51">
      <w:pPr>
        <w:rPr>
          <w:lang w:val="en-US"/>
        </w:rPr>
      </w:pPr>
    </w:p>
    <w:p w:rsidR="00CB268B" w:rsidRDefault="00CB268B" w:rsidP="00AC5F51">
      <w:pPr>
        <w:rPr>
          <w:rFonts w:ascii="Arial" w:hAnsi="Arial" w:cs="Arial"/>
          <w:color w:val="000000"/>
          <w:sz w:val="20"/>
          <w:szCs w:val="20"/>
          <w:lang w:val="en-US"/>
        </w:rPr>
      </w:pPr>
    </w:p>
    <w:p w:rsidR="00CB268B" w:rsidRDefault="00CB268B" w:rsidP="00AC5F51">
      <w:pPr>
        <w:rPr>
          <w:rFonts w:ascii="Arial" w:hAnsi="Arial" w:cs="Arial"/>
          <w:color w:val="000000"/>
          <w:sz w:val="20"/>
          <w:szCs w:val="20"/>
          <w:lang w:val="en-US"/>
        </w:rPr>
      </w:pPr>
    </w:p>
    <w:p w:rsidR="00524233" w:rsidRPr="00661AD9" w:rsidRDefault="00A01665" w:rsidP="00AC5F51">
      <w:pPr>
        <w:rPr>
          <w:rFonts w:ascii="Arial" w:hAnsi="Arial" w:cs="Arial"/>
          <w:color w:val="000000"/>
          <w:sz w:val="20"/>
          <w:szCs w:val="20"/>
          <w:lang w:val="en-US"/>
        </w:rPr>
      </w:pPr>
      <w:r>
        <w:rPr>
          <w:rFonts w:ascii="Arial" w:hAnsi="Arial" w:cs="Arial"/>
          <w:color w:val="000000"/>
          <w:sz w:val="20"/>
          <w:szCs w:val="20"/>
          <w:lang w:val="en-US"/>
        </w:rPr>
        <w:t>22</w:t>
      </w:r>
      <w:r w:rsidR="003032A6">
        <w:rPr>
          <w:rFonts w:ascii="Arial" w:hAnsi="Arial" w:cs="Arial"/>
          <w:color w:val="000000"/>
          <w:sz w:val="20"/>
          <w:szCs w:val="20"/>
          <w:lang w:val="en-US"/>
        </w:rPr>
        <w:t xml:space="preserve"> </w:t>
      </w:r>
      <w:r>
        <w:rPr>
          <w:rFonts w:ascii="Arial" w:hAnsi="Arial" w:cs="Arial"/>
          <w:color w:val="000000"/>
          <w:sz w:val="20"/>
          <w:szCs w:val="20"/>
          <w:lang w:val="en-US"/>
        </w:rPr>
        <w:t>October</w:t>
      </w:r>
      <w:r w:rsidR="003032A6">
        <w:rPr>
          <w:rFonts w:ascii="Arial" w:hAnsi="Arial" w:cs="Arial"/>
          <w:color w:val="000000"/>
          <w:sz w:val="20"/>
          <w:szCs w:val="20"/>
          <w:lang w:val="en-US"/>
        </w:rPr>
        <w:t xml:space="preserve"> 201</w:t>
      </w:r>
      <w:r w:rsidR="006D660E">
        <w:rPr>
          <w:rFonts w:ascii="Arial" w:hAnsi="Arial" w:cs="Arial"/>
          <w:color w:val="000000"/>
          <w:sz w:val="20"/>
          <w:szCs w:val="20"/>
          <w:lang w:val="en-US"/>
        </w:rPr>
        <w:t>7</w:t>
      </w:r>
    </w:p>
    <w:p w:rsidR="00524233" w:rsidRPr="00661AD9" w:rsidRDefault="00524233" w:rsidP="00AC5F51">
      <w:pPr>
        <w:rPr>
          <w:rFonts w:ascii="Arial" w:hAnsi="Arial" w:cs="Arial"/>
          <w:color w:val="000000"/>
          <w:sz w:val="20"/>
          <w:szCs w:val="20"/>
          <w:lang w:val="en-US"/>
        </w:rPr>
      </w:pPr>
    </w:p>
    <w:p w:rsidR="0015252B" w:rsidRPr="0015252B" w:rsidRDefault="0015252B" w:rsidP="00AC5F51">
      <w:pPr>
        <w:rPr>
          <w:rFonts w:ascii="Arial" w:hAnsi="Arial" w:cs="Arial"/>
          <w:b/>
          <w:lang w:val="en-US"/>
        </w:rPr>
      </w:pPr>
      <w:r>
        <w:rPr>
          <w:rFonts w:ascii="Arial" w:hAnsi="Arial" w:cs="Arial"/>
          <w:b/>
          <w:lang w:val="en-US"/>
        </w:rPr>
        <w:t xml:space="preserve">Grading and Team </w:t>
      </w:r>
      <w:r w:rsidR="00952A21">
        <w:rPr>
          <w:rFonts w:ascii="Arial" w:hAnsi="Arial" w:cs="Arial"/>
          <w:b/>
          <w:lang w:val="en-US"/>
        </w:rPr>
        <w:t>C</w:t>
      </w:r>
      <w:r>
        <w:rPr>
          <w:rFonts w:ascii="Arial" w:hAnsi="Arial" w:cs="Arial"/>
          <w:b/>
          <w:lang w:val="en-US"/>
        </w:rPr>
        <w:t>omposition for Winter Season 2018</w:t>
      </w:r>
    </w:p>
    <w:p w:rsidR="0015252B" w:rsidRDefault="0015252B" w:rsidP="00AC5F51">
      <w:pPr>
        <w:rPr>
          <w:rFonts w:ascii="Arial" w:hAnsi="Arial" w:cs="Arial"/>
          <w:sz w:val="20"/>
          <w:szCs w:val="20"/>
          <w:lang w:val="en-US"/>
        </w:rPr>
      </w:pPr>
    </w:p>
    <w:p w:rsidR="00524233" w:rsidRPr="00661AD9" w:rsidRDefault="00524233" w:rsidP="00AC5F51">
      <w:pPr>
        <w:rPr>
          <w:rFonts w:ascii="Arial" w:hAnsi="Arial" w:cs="Arial"/>
          <w:sz w:val="20"/>
          <w:szCs w:val="20"/>
          <w:lang w:val="en-US"/>
        </w:rPr>
      </w:pPr>
      <w:r w:rsidRPr="00661AD9">
        <w:rPr>
          <w:rFonts w:ascii="Arial" w:hAnsi="Arial" w:cs="Arial"/>
          <w:sz w:val="20"/>
          <w:szCs w:val="20"/>
          <w:lang w:val="en-US"/>
        </w:rPr>
        <w:t>Dear FDAS under 9’s players and families</w:t>
      </w:r>
      <w:r w:rsidRPr="00661AD9">
        <w:rPr>
          <w:rFonts w:ascii="Arial" w:hAnsi="Arial" w:cs="Arial"/>
          <w:color w:val="000000"/>
          <w:sz w:val="20"/>
          <w:szCs w:val="20"/>
          <w:lang w:val="en-US"/>
        </w:rPr>
        <w:t>,</w:t>
      </w:r>
    </w:p>
    <w:p w:rsidR="00524233" w:rsidRPr="00661AD9" w:rsidRDefault="00524233" w:rsidP="00AC5F51">
      <w:pPr>
        <w:rPr>
          <w:rFonts w:ascii="Arial" w:hAnsi="Arial" w:cs="Arial"/>
          <w:color w:val="000000"/>
          <w:sz w:val="20"/>
          <w:szCs w:val="20"/>
          <w:lang w:val="en-US"/>
        </w:rPr>
      </w:pPr>
    </w:p>
    <w:p w:rsidR="00524233" w:rsidRDefault="00524233" w:rsidP="00AC5F51">
      <w:pPr>
        <w:rPr>
          <w:rFonts w:ascii="Arial" w:hAnsi="Arial" w:cs="Arial"/>
          <w:sz w:val="20"/>
          <w:szCs w:val="20"/>
          <w:lang w:val="en-US"/>
        </w:rPr>
      </w:pPr>
      <w:r w:rsidRPr="00661AD9">
        <w:rPr>
          <w:rFonts w:ascii="Arial" w:hAnsi="Arial" w:cs="Arial"/>
          <w:sz w:val="20"/>
          <w:szCs w:val="20"/>
          <w:lang w:val="en-US"/>
        </w:rPr>
        <w:t xml:space="preserve">Our club’s policy on grading is consistent with the policy of the Inner Western Suburbs Netball Association (IWSNA). Our club grades our under 10’s teams to ensure players are playing within teams and against teams of similar skill. We support grading as we believe if players have a good fit within </w:t>
      </w:r>
      <w:r w:rsidR="003032A6" w:rsidRPr="00661AD9">
        <w:rPr>
          <w:rFonts w:ascii="Arial" w:hAnsi="Arial" w:cs="Arial"/>
          <w:sz w:val="20"/>
          <w:szCs w:val="20"/>
          <w:lang w:val="en-US"/>
        </w:rPr>
        <w:t>teams</w:t>
      </w:r>
      <w:r w:rsidRPr="00661AD9">
        <w:rPr>
          <w:rFonts w:ascii="Arial" w:hAnsi="Arial" w:cs="Arial"/>
          <w:sz w:val="20"/>
          <w:szCs w:val="20"/>
          <w:lang w:val="en-US"/>
        </w:rPr>
        <w:t xml:space="preserve"> this will lead to greater confidence and more participation individually. </w:t>
      </w:r>
      <w:r w:rsidRPr="00661AD9">
        <w:rPr>
          <w:rFonts w:ascii="Arial" w:hAnsi="Arial" w:cs="Arial"/>
          <w:sz w:val="20"/>
          <w:szCs w:val="20"/>
        </w:rPr>
        <w:t xml:space="preserve">The under 10’s competition is played across graded divisions, with regular netball rules and the top </w:t>
      </w:r>
      <w:r w:rsidR="00972117">
        <w:rPr>
          <w:rFonts w:ascii="Arial" w:hAnsi="Arial" w:cs="Arial"/>
          <w:sz w:val="20"/>
          <w:szCs w:val="20"/>
        </w:rPr>
        <w:t>3</w:t>
      </w:r>
      <w:r w:rsidR="00B37266">
        <w:rPr>
          <w:rFonts w:ascii="Arial" w:hAnsi="Arial" w:cs="Arial"/>
          <w:sz w:val="20"/>
          <w:szCs w:val="20"/>
        </w:rPr>
        <w:t xml:space="preserve"> or </w:t>
      </w:r>
      <w:r w:rsidR="00972117">
        <w:rPr>
          <w:rFonts w:ascii="Arial" w:hAnsi="Arial" w:cs="Arial"/>
          <w:sz w:val="20"/>
          <w:szCs w:val="20"/>
        </w:rPr>
        <w:t>4</w:t>
      </w:r>
      <w:r w:rsidRPr="00661AD9">
        <w:rPr>
          <w:rFonts w:ascii="Arial" w:hAnsi="Arial" w:cs="Arial"/>
          <w:sz w:val="20"/>
          <w:szCs w:val="20"/>
        </w:rPr>
        <w:t xml:space="preserve"> teams in each division participate in finals at the end of the season</w:t>
      </w:r>
      <w:r w:rsidRPr="00661AD9">
        <w:rPr>
          <w:rFonts w:ascii="Arial" w:hAnsi="Arial" w:cs="Arial"/>
          <w:sz w:val="20"/>
          <w:szCs w:val="20"/>
          <w:lang w:val="en-US"/>
        </w:rPr>
        <w:t>.</w:t>
      </w:r>
    </w:p>
    <w:p w:rsidR="006A3C38" w:rsidRDefault="006A3C38" w:rsidP="00AC5F51">
      <w:pPr>
        <w:rPr>
          <w:rFonts w:ascii="Arial" w:hAnsi="Arial" w:cs="Arial"/>
          <w:sz w:val="20"/>
          <w:szCs w:val="20"/>
          <w:lang w:val="en-US"/>
        </w:rPr>
      </w:pPr>
    </w:p>
    <w:p w:rsidR="006D660E" w:rsidRDefault="006A3C38" w:rsidP="00AC5F51">
      <w:pPr>
        <w:rPr>
          <w:rFonts w:ascii="Arial" w:hAnsi="Arial" w:cs="Arial"/>
          <w:sz w:val="20"/>
          <w:szCs w:val="20"/>
          <w:lang w:val="en-US"/>
        </w:rPr>
      </w:pPr>
      <w:r>
        <w:rPr>
          <w:rFonts w:ascii="Arial" w:hAnsi="Arial" w:cs="Arial"/>
          <w:sz w:val="20"/>
          <w:szCs w:val="20"/>
          <w:lang w:val="en-US"/>
        </w:rPr>
        <w:t xml:space="preserve">This year the FDAS </w:t>
      </w:r>
      <w:r w:rsidR="006D660E">
        <w:rPr>
          <w:rFonts w:ascii="Arial" w:hAnsi="Arial" w:cs="Arial"/>
          <w:sz w:val="20"/>
          <w:szCs w:val="20"/>
          <w:lang w:val="en-US"/>
        </w:rPr>
        <w:t>Executive Committee will invite players</w:t>
      </w:r>
      <w:r w:rsidR="00952A21">
        <w:rPr>
          <w:rFonts w:ascii="Arial" w:hAnsi="Arial" w:cs="Arial"/>
          <w:sz w:val="20"/>
          <w:szCs w:val="20"/>
          <w:lang w:val="en-US"/>
        </w:rPr>
        <w:t xml:space="preserve"> who are interested</w:t>
      </w:r>
      <w:r w:rsidR="006D660E">
        <w:rPr>
          <w:rFonts w:ascii="Arial" w:hAnsi="Arial" w:cs="Arial"/>
          <w:sz w:val="20"/>
          <w:szCs w:val="20"/>
          <w:lang w:val="en-US"/>
        </w:rPr>
        <w:t xml:space="preserve"> from our 2017 U/9 teams to </w:t>
      </w:r>
      <w:r w:rsidR="00952A21">
        <w:rPr>
          <w:rFonts w:ascii="Arial" w:hAnsi="Arial" w:cs="Arial"/>
          <w:sz w:val="20"/>
          <w:szCs w:val="20"/>
          <w:lang w:val="en-US"/>
        </w:rPr>
        <w:t xml:space="preserve">register and </w:t>
      </w:r>
      <w:r w:rsidR="006D660E">
        <w:rPr>
          <w:rFonts w:ascii="Arial" w:hAnsi="Arial" w:cs="Arial"/>
          <w:sz w:val="20"/>
          <w:szCs w:val="20"/>
          <w:lang w:val="en-US"/>
        </w:rPr>
        <w:t>trial for a place in our Division 1 team for Winter 2018 season. Those players and/or teams who wish to remain together are not required to attend the grading session. Whilst we will attempt to keep all players together from current teams there will of course need to be some re-organisation due to some players leaving teams to form our Division 1 team. Final teams are at the absolute discretion of FDAS and there will be no refunds given for dissatisfaction with team placements.</w:t>
      </w:r>
      <w:r w:rsidR="000132DC">
        <w:rPr>
          <w:rFonts w:ascii="Arial" w:hAnsi="Arial" w:cs="Arial"/>
          <w:sz w:val="20"/>
          <w:szCs w:val="20"/>
          <w:lang w:val="en-US"/>
        </w:rPr>
        <w:t xml:space="preserve"> All effort will be given to keeping players together from current teams who choose not to attend grading.</w:t>
      </w:r>
    </w:p>
    <w:p w:rsidR="000132DC" w:rsidRDefault="000132DC" w:rsidP="00AC5F51">
      <w:pPr>
        <w:rPr>
          <w:rFonts w:ascii="Arial" w:hAnsi="Arial" w:cs="Arial"/>
          <w:sz w:val="20"/>
          <w:szCs w:val="20"/>
          <w:lang w:val="en-US"/>
        </w:rPr>
      </w:pPr>
    </w:p>
    <w:p w:rsidR="00524233" w:rsidRDefault="006D660E" w:rsidP="00AC5F51">
      <w:pPr>
        <w:rPr>
          <w:rFonts w:ascii="Arial" w:hAnsi="Arial" w:cs="Arial"/>
          <w:sz w:val="20"/>
          <w:szCs w:val="20"/>
          <w:lang w:val="en-US"/>
        </w:rPr>
      </w:pPr>
      <w:r>
        <w:rPr>
          <w:rFonts w:ascii="Arial" w:hAnsi="Arial" w:cs="Arial"/>
          <w:sz w:val="20"/>
          <w:szCs w:val="20"/>
          <w:lang w:val="en-US"/>
        </w:rPr>
        <w:t>All</w:t>
      </w:r>
      <w:r w:rsidR="00F814DC">
        <w:rPr>
          <w:rFonts w:ascii="Arial" w:hAnsi="Arial" w:cs="Arial"/>
          <w:sz w:val="20"/>
          <w:szCs w:val="20"/>
          <w:lang w:val="en-US"/>
        </w:rPr>
        <w:t xml:space="preserve"> players playing up in the </w:t>
      </w:r>
      <w:r w:rsidR="004C344B" w:rsidRPr="00661AD9">
        <w:rPr>
          <w:rFonts w:ascii="Arial" w:hAnsi="Arial" w:cs="Arial"/>
          <w:sz w:val="20"/>
          <w:szCs w:val="20"/>
          <w:lang w:val="en-US"/>
        </w:rPr>
        <w:t xml:space="preserve">under </w:t>
      </w:r>
      <w:r w:rsidR="004C344B">
        <w:rPr>
          <w:rFonts w:ascii="Arial" w:hAnsi="Arial" w:cs="Arial"/>
          <w:sz w:val="20"/>
          <w:szCs w:val="20"/>
          <w:lang w:val="en-US"/>
        </w:rPr>
        <w:t xml:space="preserve">9’s </w:t>
      </w:r>
      <w:r w:rsidR="00F814DC">
        <w:rPr>
          <w:rFonts w:ascii="Arial" w:hAnsi="Arial" w:cs="Arial"/>
          <w:sz w:val="20"/>
          <w:szCs w:val="20"/>
          <w:lang w:val="en-US"/>
        </w:rPr>
        <w:t xml:space="preserve">competition </w:t>
      </w:r>
      <w:r>
        <w:rPr>
          <w:rFonts w:ascii="Arial" w:hAnsi="Arial" w:cs="Arial"/>
          <w:sz w:val="20"/>
          <w:szCs w:val="20"/>
          <w:lang w:val="en-US"/>
        </w:rPr>
        <w:t>in 2017 who are eligible for U/9’s again in 2018 are</w:t>
      </w:r>
      <w:r w:rsidR="00F814DC">
        <w:rPr>
          <w:rFonts w:ascii="Arial" w:hAnsi="Arial" w:cs="Arial"/>
          <w:sz w:val="20"/>
          <w:szCs w:val="20"/>
          <w:lang w:val="en-US"/>
        </w:rPr>
        <w:t xml:space="preserve"> encouraged to return to the </w:t>
      </w:r>
      <w:r w:rsidR="004C344B" w:rsidRPr="00661AD9">
        <w:rPr>
          <w:rFonts w:ascii="Arial" w:hAnsi="Arial" w:cs="Arial"/>
          <w:sz w:val="20"/>
          <w:szCs w:val="20"/>
          <w:lang w:val="en-US"/>
        </w:rPr>
        <w:t xml:space="preserve">under </w:t>
      </w:r>
      <w:r w:rsidR="00F814DC">
        <w:rPr>
          <w:rFonts w:ascii="Arial" w:hAnsi="Arial" w:cs="Arial"/>
          <w:sz w:val="20"/>
          <w:szCs w:val="20"/>
          <w:lang w:val="en-US"/>
        </w:rPr>
        <w:t>9’s competit</w:t>
      </w:r>
      <w:r w:rsidR="003032A6">
        <w:rPr>
          <w:rFonts w:ascii="Arial" w:hAnsi="Arial" w:cs="Arial"/>
          <w:sz w:val="20"/>
          <w:szCs w:val="20"/>
          <w:lang w:val="en-US"/>
        </w:rPr>
        <w:t>ion again in 201</w:t>
      </w:r>
      <w:r>
        <w:rPr>
          <w:rFonts w:ascii="Arial" w:hAnsi="Arial" w:cs="Arial"/>
          <w:sz w:val="20"/>
          <w:szCs w:val="20"/>
          <w:lang w:val="en-US"/>
        </w:rPr>
        <w:t>8</w:t>
      </w:r>
      <w:r w:rsidR="0015252B">
        <w:rPr>
          <w:rFonts w:ascii="Arial" w:hAnsi="Arial" w:cs="Arial"/>
          <w:sz w:val="20"/>
          <w:szCs w:val="20"/>
          <w:lang w:val="en-US"/>
        </w:rPr>
        <w:t>.</w:t>
      </w:r>
    </w:p>
    <w:p w:rsidR="006D660E" w:rsidRDefault="006D660E" w:rsidP="00AC5F51">
      <w:pPr>
        <w:rPr>
          <w:rFonts w:ascii="Arial" w:hAnsi="Arial" w:cs="Arial"/>
          <w:sz w:val="20"/>
          <w:szCs w:val="20"/>
          <w:lang w:val="en-US"/>
        </w:rPr>
      </w:pPr>
    </w:p>
    <w:p w:rsidR="006D660E" w:rsidRDefault="0015252B" w:rsidP="00AC5F51">
      <w:pPr>
        <w:rPr>
          <w:rFonts w:ascii="Arial" w:hAnsi="Arial" w:cs="Arial"/>
          <w:sz w:val="20"/>
          <w:szCs w:val="20"/>
          <w:lang w:val="en-US"/>
        </w:rPr>
      </w:pPr>
      <w:r>
        <w:rPr>
          <w:rFonts w:ascii="Arial" w:hAnsi="Arial" w:cs="Arial"/>
          <w:sz w:val="20"/>
          <w:szCs w:val="20"/>
          <w:lang w:val="en-US"/>
        </w:rPr>
        <w:t>Players who attend the grading day and are not selected in the Division 1 team will be placed back into their current team.</w:t>
      </w:r>
    </w:p>
    <w:p w:rsidR="0015252B" w:rsidRDefault="0015252B" w:rsidP="00AC5F51">
      <w:pPr>
        <w:rPr>
          <w:rFonts w:ascii="Arial" w:hAnsi="Arial" w:cs="Arial"/>
          <w:sz w:val="20"/>
          <w:szCs w:val="20"/>
          <w:lang w:val="en-US"/>
        </w:rPr>
      </w:pPr>
    </w:p>
    <w:p w:rsidR="0015252B" w:rsidRPr="00661AD9" w:rsidRDefault="0015252B" w:rsidP="00AC5F51">
      <w:pPr>
        <w:rPr>
          <w:rFonts w:ascii="Arial" w:hAnsi="Arial" w:cs="Arial"/>
          <w:sz w:val="20"/>
          <w:szCs w:val="20"/>
          <w:lang w:val="en-US"/>
        </w:rPr>
      </w:pPr>
    </w:p>
    <w:p w:rsidR="009C4A5F" w:rsidRDefault="00524233" w:rsidP="009C4A5F">
      <w:pPr>
        <w:pStyle w:val="Default"/>
        <w:rPr>
          <w:rFonts w:ascii="Arial" w:hAnsi="Arial" w:cs="Arial"/>
          <w:sz w:val="20"/>
          <w:szCs w:val="20"/>
          <w:lang w:val="en-US"/>
        </w:rPr>
      </w:pPr>
      <w:r w:rsidRPr="00661AD9">
        <w:rPr>
          <w:rFonts w:ascii="Arial" w:hAnsi="Arial" w:cs="Arial"/>
          <w:b/>
          <w:sz w:val="20"/>
          <w:szCs w:val="20"/>
          <w:lang w:val="en-US"/>
        </w:rPr>
        <w:t xml:space="preserve">The date for </w:t>
      </w:r>
      <w:r w:rsidR="00981C30" w:rsidRPr="00661AD9">
        <w:rPr>
          <w:rFonts w:ascii="Arial" w:hAnsi="Arial" w:cs="Arial"/>
          <w:b/>
          <w:sz w:val="20"/>
          <w:szCs w:val="20"/>
          <w:lang w:val="en-US"/>
        </w:rPr>
        <w:t>the grading session is S</w:t>
      </w:r>
      <w:r w:rsidR="00F814DC">
        <w:rPr>
          <w:rFonts w:ascii="Arial" w:hAnsi="Arial" w:cs="Arial"/>
          <w:b/>
          <w:sz w:val="20"/>
          <w:szCs w:val="20"/>
          <w:lang w:val="en-US"/>
        </w:rPr>
        <w:t>unday</w:t>
      </w:r>
      <w:r w:rsidR="004C344B">
        <w:rPr>
          <w:rFonts w:ascii="Arial" w:hAnsi="Arial" w:cs="Arial"/>
          <w:b/>
          <w:sz w:val="20"/>
          <w:szCs w:val="20"/>
          <w:lang w:val="en-US"/>
        </w:rPr>
        <w:t>,</w:t>
      </w:r>
      <w:r w:rsidR="003032A6">
        <w:rPr>
          <w:rFonts w:ascii="Arial" w:hAnsi="Arial" w:cs="Arial"/>
          <w:b/>
          <w:sz w:val="20"/>
          <w:szCs w:val="20"/>
          <w:lang w:val="en-US"/>
        </w:rPr>
        <w:t xml:space="preserve"> </w:t>
      </w:r>
      <w:r w:rsidR="006D660E">
        <w:rPr>
          <w:rFonts w:ascii="Arial" w:hAnsi="Arial" w:cs="Arial"/>
          <w:b/>
          <w:sz w:val="20"/>
          <w:szCs w:val="20"/>
          <w:lang w:val="en-US"/>
        </w:rPr>
        <w:t>4</w:t>
      </w:r>
      <w:r w:rsidR="00972117">
        <w:rPr>
          <w:rFonts w:ascii="Arial" w:hAnsi="Arial" w:cs="Arial"/>
          <w:b/>
          <w:sz w:val="20"/>
          <w:szCs w:val="20"/>
          <w:lang w:val="en-US"/>
        </w:rPr>
        <w:t xml:space="preserve"> </w:t>
      </w:r>
      <w:r w:rsidR="006D660E">
        <w:rPr>
          <w:rFonts w:ascii="Arial" w:hAnsi="Arial" w:cs="Arial"/>
          <w:b/>
          <w:sz w:val="20"/>
          <w:szCs w:val="20"/>
          <w:lang w:val="en-US"/>
        </w:rPr>
        <w:t>Februar</w:t>
      </w:r>
      <w:r w:rsidR="003032A6">
        <w:rPr>
          <w:rFonts w:ascii="Arial" w:hAnsi="Arial" w:cs="Arial"/>
          <w:b/>
          <w:sz w:val="20"/>
          <w:szCs w:val="20"/>
          <w:lang w:val="en-US"/>
        </w:rPr>
        <w:t>y 201</w:t>
      </w:r>
      <w:r w:rsidR="006D660E">
        <w:rPr>
          <w:rFonts w:ascii="Arial" w:hAnsi="Arial" w:cs="Arial"/>
          <w:b/>
          <w:sz w:val="20"/>
          <w:szCs w:val="20"/>
          <w:lang w:val="en-US"/>
        </w:rPr>
        <w:t>8</w:t>
      </w:r>
      <w:r w:rsidR="00972117">
        <w:rPr>
          <w:rFonts w:ascii="Arial" w:hAnsi="Arial" w:cs="Arial"/>
          <w:b/>
          <w:sz w:val="20"/>
          <w:szCs w:val="20"/>
          <w:lang w:val="en-US"/>
        </w:rPr>
        <w:t>.</w:t>
      </w:r>
    </w:p>
    <w:p w:rsidR="009C4A5F" w:rsidRDefault="009C4A5F" w:rsidP="009C4A5F">
      <w:pPr>
        <w:pStyle w:val="Default"/>
        <w:rPr>
          <w:rFonts w:ascii="Arial" w:hAnsi="Arial" w:cs="Arial"/>
          <w:sz w:val="20"/>
          <w:szCs w:val="20"/>
          <w:lang w:val="en-US"/>
        </w:rPr>
      </w:pPr>
    </w:p>
    <w:p w:rsidR="009C4A5F" w:rsidRDefault="009C4A5F" w:rsidP="00952A21">
      <w:pPr>
        <w:pStyle w:val="Default"/>
        <w:rPr>
          <w:rFonts w:ascii="Arial" w:hAnsi="Arial" w:cs="Arial"/>
          <w:sz w:val="20"/>
          <w:szCs w:val="20"/>
        </w:rPr>
      </w:pPr>
      <w:r w:rsidRPr="00B37266">
        <w:rPr>
          <w:rFonts w:ascii="Arial" w:hAnsi="Arial" w:cs="Arial"/>
          <w:sz w:val="20"/>
          <w:szCs w:val="20"/>
        </w:rPr>
        <w:t xml:space="preserve">There will definitely </w:t>
      </w:r>
      <w:r>
        <w:rPr>
          <w:rFonts w:ascii="Arial" w:hAnsi="Arial" w:cs="Arial"/>
          <w:sz w:val="20"/>
          <w:szCs w:val="20"/>
        </w:rPr>
        <w:t xml:space="preserve">be changes to teams </w:t>
      </w:r>
      <w:r w:rsidRPr="00B37266">
        <w:rPr>
          <w:rFonts w:ascii="Arial" w:hAnsi="Arial" w:cs="Arial"/>
          <w:sz w:val="20"/>
          <w:szCs w:val="20"/>
        </w:rPr>
        <w:t xml:space="preserve">registering for our </w:t>
      </w:r>
      <w:r w:rsidR="004C344B" w:rsidRPr="00661AD9">
        <w:rPr>
          <w:rFonts w:ascii="Arial" w:hAnsi="Arial" w:cs="Arial"/>
          <w:sz w:val="20"/>
          <w:szCs w:val="20"/>
          <w:lang w:val="en-US"/>
        </w:rPr>
        <w:t xml:space="preserve">under </w:t>
      </w:r>
      <w:r w:rsidR="004C344B">
        <w:rPr>
          <w:rFonts w:ascii="Arial" w:hAnsi="Arial" w:cs="Arial"/>
          <w:sz w:val="20"/>
          <w:szCs w:val="20"/>
          <w:lang w:val="en-US"/>
        </w:rPr>
        <w:t xml:space="preserve">10’s </w:t>
      </w:r>
      <w:r w:rsidR="003032A6">
        <w:rPr>
          <w:rFonts w:ascii="Arial" w:hAnsi="Arial" w:cs="Arial"/>
          <w:sz w:val="20"/>
          <w:szCs w:val="20"/>
        </w:rPr>
        <w:t>competition in 201</w:t>
      </w:r>
      <w:r w:rsidR="006D660E">
        <w:rPr>
          <w:rFonts w:ascii="Arial" w:hAnsi="Arial" w:cs="Arial"/>
          <w:sz w:val="20"/>
          <w:szCs w:val="20"/>
        </w:rPr>
        <w:t>8</w:t>
      </w:r>
      <w:r>
        <w:rPr>
          <w:rFonts w:ascii="Arial" w:hAnsi="Arial" w:cs="Arial"/>
          <w:sz w:val="20"/>
          <w:szCs w:val="20"/>
        </w:rPr>
        <w:t>. Please register your daughter</w:t>
      </w:r>
      <w:r w:rsidRPr="00B37266">
        <w:rPr>
          <w:rFonts w:ascii="Arial" w:hAnsi="Arial" w:cs="Arial"/>
          <w:sz w:val="20"/>
          <w:szCs w:val="20"/>
        </w:rPr>
        <w:t xml:space="preserve"> fully aware of </w:t>
      </w:r>
      <w:r w:rsidR="00952A21">
        <w:rPr>
          <w:rFonts w:ascii="Arial" w:hAnsi="Arial" w:cs="Arial"/>
          <w:sz w:val="20"/>
          <w:szCs w:val="20"/>
        </w:rPr>
        <w:t>the information above regarding grading and team composition for winter season</w:t>
      </w:r>
      <w:r w:rsidR="006D660E">
        <w:rPr>
          <w:rFonts w:ascii="Arial" w:hAnsi="Arial" w:cs="Arial"/>
          <w:sz w:val="20"/>
          <w:szCs w:val="20"/>
        </w:rPr>
        <w:t xml:space="preserve"> 2018</w:t>
      </w:r>
      <w:r w:rsidRPr="00B37266">
        <w:rPr>
          <w:rFonts w:ascii="Arial" w:hAnsi="Arial" w:cs="Arial"/>
          <w:sz w:val="20"/>
          <w:szCs w:val="20"/>
        </w:rPr>
        <w:t>.</w:t>
      </w:r>
      <w:r>
        <w:rPr>
          <w:rFonts w:ascii="Arial" w:hAnsi="Arial" w:cs="Arial"/>
          <w:sz w:val="20"/>
          <w:szCs w:val="20"/>
        </w:rPr>
        <w:t xml:space="preserve"> </w:t>
      </w:r>
    </w:p>
    <w:p w:rsidR="00952A21" w:rsidRPr="00661AD9" w:rsidRDefault="00952A21" w:rsidP="00952A21">
      <w:pPr>
        <w:pStyle w:val="Default"/>
        <w:rPr>
          <w:rFonts w:ascii="Arial" w:hAnsi="Arial" w:cs="Arial"/>
          <w:sz w:val="20"/>
          <w:szCs w:val="20"/>
        </w:rPr>
      </w:pPr>
    </w:p>
    <w:p w:rsidR="004F6C46" w:rsidRPr="00661AD9" w:rsidRDefault="004F6C46" w:rsidP="004F6C46">
      <w:pPr>
        <w:rPr>
          <w:rFonts w:ascii="Arial" w:hAnsi="Arial" w:cs="Arial"/>
          <w:sz w:val="20"/>
          <w:szCs w:val="20"/>
        </w:rPr>
      </w:pPr>
      <w:r w:rsidRPr="00661AD9">
        <w:rPr>
          <w:rFonts w:ascii="Arial" w:hAnsi="Arial" w:cs="Arial"/>
          <w:b/>
          <w:sz w:val="20"/>
          <w:szCs w:val="20"/>
        </w:rPr>
        <w:t>Grading Date</w:t>
      </w:r>
      <w:r w:rsidRPr="00661AD9">
        <w:rPr>
          <w:rFonts w:ascii="Arial" w:hAnsi="Arial" w:cs="Arial"/>
          <w:sz w:val="20"/>
          <w:szCs w:val="20"/>
        </w:rPr>
        <w:t>:</w:t>
      </w:r>
      <w:r w:rsidRPr="00661AD9">
        <w:rPr>
          <w:rFonts w:ascii="Arial" w:hAnsi="Arial" w:cs="Arial"/>
          <w:sz w:val="20"/>
          <w:szCs w:val="20"/>
        </w:rPr>
        <w:tab/>
      </w:r>
      <w:r w:rsidR="00CB268B">
        <w:rPr>
          <w:rFonts w:ascii="Arial" w:hAnsi="Arial" w:cs="Arial"/>
          <w:sz w:val="20"/>
          <w:szCs w:val="20"/>
        </w:rPr>
        <w:tab/>
      </w:r>
      <w:r w:rsidR="00F814DC">
        <w:rPr>
          <w:rFonts w:ascii="Arial" w:hAnsi="Arial" w:cs="Arial"/>
          <w:sz w:val="20"/>
          <w:szCs w:val="20"/>
        </w:rPr>
        <w:t>Sunday</w:t>
      </w:r>
      <w:r w:rsidR="004C344B">
        <w:rPr>
          <w:rFonts w:ascii="Arial" w:hAnsi="Arial" w:cs="Arial"/>
          <w:sz w:val="20"/>
          <w:szCs w:val="20"/>
        </w:rPr>
        <w:t>,</w:t>
      </w:r>
      <w:r w:rsidR="003032A6">
        <w:rPr>
          <w:rFonts w:ascii="Arial" w:hAnsi="Arial" w:cs="Arial"/>
          <w:sz w:val="20"/>
          <w:szCs w:val="20"/>
        </w:rPr>
        <w:t xml:space="preserve"> </w:t>
      </w:r>
      <w:r w:rsidR="000C5BA7">
        <w:rPr>
          <w:rFonts w:ascii="Arial" w:hAnsi="Arial" w:cs="Arial"/>
          <w:sz w:val="20"/>
          <w:szCs w:val="20"/>
        </w:rPr>
        <w:t>4</w:t>
      </w:r>
      <w:r w:rsidRPr="00661AD9">
        <w:rPr>
          <w:rFonts w:ascii="Arial" w:hAnsi="Arial" w:cs="Arial"/>
          <w:sz w:val="20"/>
          <w:szCs w:val="20"/>
        </w:rPr>
        <w:t xml:space="preserve"> </w:t>
      </w:r>
      <w:r w:rsidR="000C5BA7">
        <w:rPr>
          <w:rFonts w:ascii="Arial" w:hAnsi="Arial" w:cs="Arial"/>
          <w:sz w:val="20"/>
          <w:szCs w:val="20"/>
        </w:rPr>
        <w:t>Febru</w:t>
      </w:r>
      <w:r w:rsidR="0007696E">
        <w:rPr>
          <w:rFonts w:ascii="Arial" w:hAnsi="Arial" w:cs="Arial"/>
          <w:sz w:val="20"/>
          <w:szCs w:val="20"/>
        </w:rPr>
        <w:t>ary 2018</w:t>
      </w:r>
      <w:bookmarkStart w:id="0" w:name="_GoBack"/>
      <w:bookmarkEnd w:id="0"/>
    </w:p>
    <w:p w:rsidR="004F6C46" w:rsidRPr="00661AD9" w:rsidRDefault="004F6C46" w:rsidP="004F6C46">
      <w:pPr>
        <w:rPr>
          <w:rFonts w:ascii="Arial" w:hAnsi="Arial" w:cs="Arial"/>
          <w:sz w:val="20"/>
          <w:szCs w:val="20"/>
        </w:rPr>
      </w:pPr>
      <w:r w:rsidRPr="00661AD9">
        <w:rPr>
          <w:rFonts w:ascii="Arial" w:hAnsi="Arial" w:cs="Arial"/>
          <w:b/>
          <w:sz w:val="20"/>
          <w:szCs w:val="20"/>
        </w:rPr>
        <w:t>Venue:</w:t>
      </w:r>
      <w:r w:rsidRPr="00661AD9">
        <w:rPr>
          <w:rFonts w:ascii="Arial" w:hAnsi="Arial" w:cs="Arial"/>
          <w:sz w:val="20"/>
          <w:szCs w:val="20"/>
        </w:rPr>
        <w:tab/>
      </w:r>
      <w:r w:rsidRPr="00661AD9">
        <w:rPr>
          <w:rFonts w:ascii="Arial" w:hAnsi="Arial" w:cs="Arial"/>
          <w:sz w:val="20"/>
          <w:szCs w:val="20"/>
        </w:rPr>
        <w:tab/>
      </w:r>
      <w:r w:rsidR="00CB268B">
        <w:rPr>
          <w:rFonts w:ascii="Arial" w:hAnsi="Arial" w:cs="Arial"/>
          <w:sz w:val="20"/>
          <w:szCs w:val="20"/>
        </w:rPr>
        <w:tab/>
      </w:r>
      <w:r w:rsidRPr="00661AD9">
        <w:rPr>
          <w:rFonts w:ascii="Arial" w:hAnsi="Arial" w:cs="Arial"/>
          <w:sz w:val="20"/>
          <w:szCs w:val="20"/>
        </w:rPr>
        <w:t>Cintra Park Netball Courts</w:t>
      </w:r>
    </w:p>
    <w:p w:rsidR="004F6C46" w:rsidRDefault="004F6C46" w:rsidP="004F6C46">
      <w:pPr>
        <w:rPr>
          <w:rFonts w:ascii="Arial" w:hAnsi="Arial" w:cs="Arial"/>
          <w:sz w:val="20"/>
          <w:szCs w:val="20"/>
        </w:rPr>
      </w:pPr>
      <w:r w:rsidRPr="00661AD9">
        <w:rPr>
          <w:rFonts w:ascii="Arial" w:hAnsi="Arial" w:cs="Arial"/>
          <w:b/>
          <w:sz w:val="20"/>
          <w:szCs w:val="20"/>
        </w:rPr>
        <w:t>What to bring:</w:t>
      </w:r>
      <w:r w:rsidRPr="00661AD9">
        <w:rPr>
          <w:rFonts w:ascii="Arial" w:hAnsi="Arial" w:cs="Arial"/>
          <w:sz w:val="20"/>
          <w:szCs w:val="20"/>
        </w:rPr>
        <w:tab/>
      </w:r>
      <w:r w:rsidR="00CB268B">
        <w:rPr>
          <w:rFonts w:ascii="Arial" w:hAnsi="Arial" w:cs="Arial"/>
          <w:sz w:val="20"/>
          <w:szCs w:val="20"/>
        </w:rPr>
        <w:tab/>
      </w:r>
      <w:r w:rsidRPr="00661AD9">
        <w:rPr>
          <w:rFonts w:ascii="Arial" w:hAnsi="Arial" w:cs="Arial"/>
          <w:sz w:val="20"/>
          <w:szCs w:val="20"/>
        </w:rPr>
        <w:t>Girls will need to wear sports clothes</w:t>
      </w:r>
      <w:r w:rsidR="004C344B">
        <w:rPr>
          <w:rFonts w:ascii="Arial" w:hAnsi="Arial" w:cs="Arial"/>
          <w:sz w:val="20"/>
          <w:szCs w:val="20"/>
        </w:rPr>
        <w:t xml:space="preserve"> and bring water and sunscreen</w:t>
      </w:r>
    </w:p>
    <w:p w:rsidR="00B37266" w:rsidRPr="00661AD9" w:rsidRDefault="00B37266" w:rsidP="004F6C46">
      <w:pPr>
        <w:rPr>
          <w:rFonts w:ascii="Arial" w:hAnsi="Arial" w:cs="Arial"/>
          <w:sz w:val="20"/>
          <w:szCs w:val="20"/>
        </w:rPr>
      </w:pPr>
      <w:r w:rsidRPr="00CB268B">
        <w:rPr>
          <w:rFonts w:ascii="Arial" w:hAnsi="Arial" w:cs="Arial"/>
          <w:b/>
          <w:sz w:val="20"/>
          <w:szCs w:val="20"/>
        </w:rPr>
        <w:t>Time:</w:t>
      </w:r>
      <w:r>
        <w:rPr>
          <w:rFonts w:ascii="Arial" w:hAnsi="Arial" w:cs="Arial"/>
          <w:sz w:val="20"/>
          <w:szCs w:val="20"/>
        </w:rPr>
        <w:tab/>
      </w:r>
      <w:r>
        <w:rPr>
          <w:rFonts w:ascii="Arial" w:hAnsi="Arial" w:cs="Arial"/>
          <w:sz w:val="20"/>
          <w:szCs w:val="20"/>
        </w:rPr>
        <w:tab/>
      </w:r>
      <w:r w:rsidR="00CB268B">
        <w:rPr>
          <w:rFonts w:ascii="Arial" w:hAnsi="Arial" w:cs="Arial"/>
          <w:sz w:val="20"/>
          <w:szCs w:val="20"/>
        </w:rPr>
        <w:tab/>
      </w:r>
      <w:r>
        <w:rPr>
          <w:rFonts w:ascii="Arial" w:hAnsi="Arial" w:cs="Arial"/>
          <w:sz w:val="20"/>
          <w:szCs w:val="20"/>
        </w:rPr>
        <w:t>8.30am – 1</w:t>
      </w:r>
      <w:r w:rsidR="00952A21">
        <w:rPr>
          <w:rFonts w:ascii="Arial" w:hAnsi="Arial" w:cs="Arial"/>
          <w:sz w:val="20"/>
          <w:szCs w:val="20"/>
        </w:rPr>
        <w:t>0</w:t>
      </w:r>
      <w:r>
        <w:rPr>
          <w:rFonts w:ascii="Arial" w:hAnsi="Arial" w:cs="Arial"/>
          <w:sz w:val="20"/>
          <w:szCs w:val="20"/>
        </w:rPr>
        <w:t>.30am (1</w:t>
      </w:r>
      <w:r w:rsidR="00952A21">
        <w:rPr>
          <w:rFonts w:ascii="Arial" w:hAnsi="Arial" w:cs="Arial"/>
          <w:sz w:val="20"/>
          <w:szCs w:val="20"/>
        </w:rPr>
        <w:t>0</w:t>
      </w:r>
      <w:r w:rsidR="009C4A5F">
        <w:rPr>
          <w:rFonts w:ascii="Arial" w:hAnsi="Arial" w:cs="Arial"/>
          <w:sz w:val="20"/>
          <w:szCs w:val="20"/>
        </w:rPr>
        <w:t>.30</w:t>
      </w:r>
      <w:r>
        <w:rPr>
          <w:rFonts w:ascii="Arial" w:hAnsi="Arial" w:cs="Arial"/>
          <w:sz w:val="20"/>
          <w:szCs w:val="20"/>
        </w:rPr>
        <w:t>am is the approximate finish time)</w:t>
      </w:r>
    </w:p>
    <w:p w:rsidR="004F6C46" w:rsidRPr="00661AD9" w:rsidRDefault="004F6C46" w:rsidP="004F6C46">
      <w:pPr>
        <w:rPr>
          <w:rFonts w:ascii="Arial" w:hAnsi="Arial" w:cs="Arial"/>
          <w:sz w:val="20"/>
          <w:szCs w:val="20"/>
        </w:rPr>
      </w:pPr>
    </w:p>
    <w:p w:rsidR="004F6C46" w:rsidRPr="00661AD9" w:rsidRDefault="004F6C46" w:rsidP="004F6C46">
      <w:pPr>
        <w:rPr>
          <w:rFonts w:ascii="Arial" w:hAnsi="Arial" w:cs="Arial"/>
          <w:color w:val="000000"/>
          <w:sz w:val="20"/>
          <w:szCs w:val="20"/>
        </w:rPr>
      </w:pPr>
      <w:r w:rsidRPr="00661AD9">
        <w:rPr>
          <w:rFonts w:ascii="Arial" w:hAnsi="Arial" w:cs="Arial"/>
          <w:color w:val="000000"/>
          <w:sz w:val="20"/>
          <w:szCs w:val="20"/>
        </w:rPr>
        <w:t xml:space="preserve">The session will only be cancelled in the event of heavy rain. Any cancellation will be </w:t>
      </w:r>
      <w:r w:rsidR="00672E33">
        <w:rPr>
          <w:rFonts w:ascii="Arial" w:hAnsi="Arial" w:cs="Arial"/>
          <w:color w:val="000000"/>
          <w:sz w:val="20"/>
          <w:szCs w:val="20"/>
        </w:rPr>
        <w:t>notified via the FDAS website by 8</w:t>
      </w:r>
      <w:r w:rsidR="004C344B">
        <w:rPr>
          <w:rFonts w:ascii="Arial" w:hAnsi="Arial" w:cs="Arial"/>
          <w:color w:val="000000"/>
          <w:sz w:val="20"/>
          <w:szCs w:val="20"/>
        </w:rPr>
        <w:t>.00</w:t>
      </w:r>
      <w:r w:rsidR="00672E33">
        <w:rPr>
          <w:rFonts w:ascii="Arial" w:hAnsi="Arial" w:cs="Arial"/>
          <w:color w:val="000000"/>
          <w:sz w:val="20"/>
          <w:szCs w:val="20"/>
        </w:rPr>
        <w:t xml:space="preserve">am. If there is no cancellation listed on the website, assume the session will proceed. </w:t>
      </w:r>
      <w:r w:rsidR="00CB268B">
        <w:rPr>
          <w:rFonts w:ascii="Arial" w:hAnsi="Arial" w:cs="Arial"/>
          <w:color w:val="000000"/>
          <w:sz w:val="20"/>
          <w:szCs w:val="20"/>
        </w:rPr>
        <w:t>A contingency day has been set for Sun</w:t>
      </w:r>
      <w:r w:rsidR="00F814DC">
        <w:rPr>
          <w:rFonts w:ascii="Arial" w:hAnsi="Arial" w:cs="Arial"/>
          <w:color w:val="000000"/>
          <w:sz w:val="20"/>
          <w:szCs w:val="20"/>
        </w:rPr>
        <w:t>day</w:t>
      </w:r>
      <w:r w:rsidR="004C344B">
        <w:rPr>
          <w:rFonts w:ascii="Arial" w:hAnsi="Arial" w:cs="Arial"/>
          <w:color w:val="000000"/>
          <w:sz w:val="20"/>
          <w:szCs w:val="20"/>
        </w:rPr>
        <w:t>,</w:t>
      </w:r>
      <w:r w:rsidR="003032A6">
        <w:rPr>
          <w:rFonts w:ascii="Arial" w:hAnsi="Arial" w:cs="Arial"/>
          <w:color w:val="000000"/>
          <w:sz w:val="20"/>
          <w:szCs w:val="20"/>
        </w:rPr>
        <w:t xml:space="preserve"> </w:t>
      </w:r>
      <w:r w:rsidR="00581C7B">
        <w:rPr>
          <w:rFonts w:ascii="Arial" w:hAnsi="Arial" w:cs="Arial"/>
          <w:color w:val="000000"/>
          <w:sz w:val="20"/>
          <w:szCs w:val="20"/>
        </w:rPr>
        <w:t>11</w:t>
      </w:r>
      <w:r w:rsidR="003032A6">
        <w:rPr>
          <w:rFonts w:ascii="Arial" w:hAnsi="Arial" w:cs="Arial"/>
          <w:color w:val="000000"/>
          <w:sz w:val="20"/>
          <w:szCs w:val="20"/>
        </w:rPr>
        <w:t xml:space="preserve"> February 201</w:t>
      </w:r>
      <w:r w:rsidR="00581C7B">
        <w:rPr>
          <w:rFonts w:ascii="Arial" w:hAnsi="Arial" w:cs="Arial"/>
          <w:color w:val="000000"/>
          <w:sz w:val="20"/>
          <w:szCs w:val="20"/>
        </w:rPr>
        <w:t>8</w:t>
      </w:r>
      <w:r w:rsidR="00CB268B">
        <w:rPr>
          <w:rFonts w:ascii="Arial" w:hAnsi="Arial" w:cs="Arial"/>
          <w:color w:val="000000"/>
          <w:sz w:val="20"/>
          <w:szCs w:val="20"/>
        </w:rPr>
        <w:t xml:space="preserve"> in the event of a wash out. </w:t>
      </w:r>
    </w:p>
    <w:p w:rsidR="00CB268B" w:rsidRPr="00661AD9" w:rsidRDefault="00CB268B" w:rsidP="00AC5F51">
      <w:pPr>
        <w:rPr>
          <w:rFonts w:ascii="Arial" w:hAnsi="Arial" w:cs="Arial"/>
          <w:sz w:val="20"/>
          <w:szCs w:val="20"/>
        </w:rPr>
      </w:pPr>
    </w:p>
    <w:p w:rsidR="00B37266" w:rsidRPr="00661AD9" w:rsidRDefault="00F814DC" w:rsidP="00B37266">
      <w:pPr>
        <w:rPr>
          <w:rFonts w:ascii="Arial" w:hAnsi="Arial" w:cs="Arial"/>
          <w:sz w:val="20"/>
          <w:szCs w:val="20"/>
          <w:lang w:val="en-US"/>
        </w:rPr>
      </w:pPr>
      <w:r>
        <w:rPr>
          <w:rFonts w:ascii="Arial" w:hAnsi="Arial" w:cs="Arial"/>
          <w:sz w:val="20"/>
          <w:szCs w:val="20"/>
          <w:lang w:val="en-US"/>
        </w:rPr>
        <w:t>Our</w:t>
      </w:r>
      <w:r w:rsidR="00B37266" w:rsidRPr="00661AD9">
        <w:rPr>
          <w:rFonts w:ascii="Arial" w:hAnsi="Arial" w:cs="Arial"/>
          <w:sz w:val="20"/>
          <w:szCs w:val="20"/>
          <w:lang w:val="en-US"/>
        </w:rPr>
        <w:t xml:space="preserve"> </w:t>
      </w:r>
      <w:r w:rsidR="00B37266" w:rsidRPr="00661AD9">
        <w:rPr>
          <w:rFonts w:ascii="Arial" w:hAnsi="Arial" w:cs="Arial"/>
          <w:color w:val="000000"/>
          <w:sz w:val="20"/>
          <w:szCs w:val="20"/>
          <w:lang w:val="en-US"/>
        </w:rPr>
        <w:t>formal grading day</w:t>
      </w:r>
      <w:r>
        <w:rPr>
          <w:rFonts w:ascii="Arial" w:hAnsi="Arial" w:cs="Arial"/>
          <w:color w:val="000000"/>
          <w:sz w:val="20"/>
          <w:szCs w:val="20"/>
          <w:lang w:val="en-US"/>
        </w:rPr>
        <w:t xml:space="preserve">, along </w:t>
      </w:r>
      <w:r w:rsidRPr="00661AD9">
        <w:rPr>
          <w:rFonts w:ascii="Arial" w:hAnsi="Arial" w:cs="Arial"/>
          <w:sz w:val="20"/>
          <w:szCs w:val="20"/>
          <w:lang w:val="en-US"/>
        </w:rPr>
        <w:t>with the information received from coaches</w:t>
      </w:r>
      <w:r w:rsidR="004C344B">
        <w:rPr>
          <w:rFonts w:ascii="Arial" w:hAnsi="Arial" w:cs="Arial"/>
          <w:sz w:val="20"/>
          <w:szCs w:val="20"/>
          <w:lang w:val="en-US"/>
        </w:rPr>
        <w:t xml:space="preserve"> and </w:t>
      </w:r>
      <w:r w:rsidR="000132DC">
        <w:rPr>
          <w:rFonts w:ascii="Arial" w:hAnsi="Arial" w:cs="Arial"/>
          <w:sz w:val="20"/>
          <w:szCs w:val="20"/>
          <w:lang w:val="en-US"/>
        </w:rPr>
        <w:t xml:space="preserve">FDAS executive members who have </w:t>
      </w:r>
      <w:r w:rsidR="00592AB6">
        <w:rPr>
          <w:rFonts w:ascii="Arial" w:hAnsi="Arial" w:cs="Arial"/>
          <w:sz w:val="20"/>
          <w:szCs w:val="20"/>
          <w:lang w:val="en-US"/>
        </w:rPr>
        <w:t>been watching various U/9 games this season</w:t>
      </w:r>
      <w:r w:rsidR="004C344B">
        <w:rPr>
          <w:rFonts w:ascii="Arial" w:hAnsi="Arial" w:cs="Arial"/>
          <w:sz w:val="20"/>
          <w:szCs w:val="20"/>
          <w:lang w:val="en-US"/>
        </w:rPr>
        <w:t xml:space="preserve"> will </w:t>
      </w:r>
      <w:r w:rsidRPr="00661AD9">
        <w:rPr>
          <w:rFonts w:ascii="Arial" w:hAnsi="Arial" w:cs="Arial"/>
          <w:sz w:val="20"/>
          <w:szCs w:val="20"/>
          <w:lang w:val="en-US"/>
        </w:rPr>
        <w:t>enable us to allocate and nominate teams into the appropriate divisions for IWSNA win</w:t>
      </w:r>
      <w:r>
        <w:rPr>
          <w:rFonts w:ascii="Arial" w:hAnsi="Arial" w:cs="Arial"/>
          <w:sz w:val="20"/>
          <w:szCs w:val="20"/>
          <w:lang w:val="en-US"/>
        </w:rPr>
        <w:t>ter netball compet</w:t>
      </w:r>
      <w:r w:rsidR="003032A6">
        <w:rPr>
          <w:rFonts w:ascii="Arial" w:hAnsi="Arial" w:cs="Arial"/>
          <w:sz w:val="20"/>
          <w:szCs w:val="20"/>
          <w:lang w:val="en-US"/>
        </w:rPr>
        <w:t>ition for 201</w:t>
      </w:r>
      <w:r w:rsidR="00581C7B">
        <w:rPr>
          <w:rFonts w:ascii="Arial" w:hAnsi="Arial" w:cs="Arial"/>
          <w:sz w:val="20"/>
          <w:szCs w:val="20"/>
          <w:lang w:val="en-US"/>
        </w:rPr>
        <w:t>8</w:t>
      </w:r>
      <w:r w:rsidRPr="00661AD9">
        <w:rPr>
          <w:rFonts w:ascii="Arial" w:hAnsi="Arial" w:cs="Arial"/>
          <w:sz w:val="20"/>
          <w:szCs w:val="20"/>
          <w:lang w:val="en-US"/>
        </w:rPr>
        <w:t xml:space="preserve">. </w:t>
      </w:r>
      <w:r w:rsidR="00B37266" w:rsidRPr="00661AD9">
        <w:rPr>
          <w:rFonts w:ascii="Arial" w:hAnsi="Arial" w:cs="Arial"/>
          <w:sz w:val="20"/>
          <w:szCs w:val="20"/>
          <w:lang w:val="en-US"/>
        </w:rPr>
        <w:t>Communication of the make-up of teams</w:t>
      </w:r>
      <w:r w:rsidR="003032A6">
        <w:rPr>
          <w:rFonts w:ascii="Arial" w:hAnsi="Arial" w:cs="Arial"/>
          <w:sz w:val="20"/>
          <w:szCs w:val="20"/>
          <w:lang w:val="en-US"/>
        </w:rPr>
        <w:t xml:space="preserve"> for 201</w:t>
      </w:r>
      <w:r w:rsidR="00581C7B">
        <w:rPr>
          <w:rFonts w:ascii="Arial" w:hAnsi="Arial" w:cs="Arial"/>
          <w:sz w:val="20"/>
          <w:szCs w:val="20"/>
          <w:lang w:val="en-US"/>
        </w:rPr>
        <w:t>8</w:t>
      </w:r>
      <w:r w:rsidR="00B37266" w:rsidRPr="00661AD9">
        <w:rPr>
          <w:rFonts w:ascii="Arial" w:hAnsi="Arial" w:cs="Arial"/>
          <w:sz w:val="20"/>
          <w:szCs w:val="20"/>
          <w:lang w:val="en-US"/>
        </w:rPr>
        <w:t xml:space="preserve"> will be posted to the member’s secti</w:t>
      </w:r>
      <w:r w:rsidR="00B37266">
        <w:rPr>
          <w:rFonts w:ascii="Arial" w:hAnsi="Arial" w:cs="Arial"/>
          <w:sz w:val="20"/>
          <w:szCs w:val="20"/>
          <w:lang w:val="en-US"/>
        </w:rPr>
        <w:t xml:space="preserve">on of our website and will </w:t>
      </w:r>
      <w:r w:rsidR="00B37266" w:rsidRPr="00661AD9">
        <w:rPr>
          <w:rFonts w:ascii="Arial" w:hAnsi="Arial" w:cs="Arial"/>
          <w:sz w:val="20"/>
          <w:szCs w:val="20"/>
          <w:lang w:val="en-US"/>
        </w:rPr>
        <w:t xml:space="preserve">take place </w:t>
      </w:r>
      <w:r w:rsidR="00727659">
        <w:rPr>
          <w:rFonts w:ascii="Arial" w:hAnsi="Arial" w:cs="Arial"/>
          <w:sz w:val="20"/>
          <w:szCs w:val="20"/>
          <w:lang w:val="en-US"/>
        </w:rPr>
        <w:t xml:space="preserve">approximately </w:t>
      </w:r>
      <w:r w:rsidR="004C344B">
        <w:rPr>
          <w:rFonts w:ascii="Arial" w:hAnsi="Arial" w:cs="Arial"/>
          <w:sz w:val="20"/>
          <w:szCs w:val="20"/>
          <w:lang w:val="en-US"/>
        </w:rPr>
        <w:t>2</w:t>
      </w:r>
      <w:r w:rsidR="00B37266">
        <w:rPr>
          <w:rFonts w:ascii="Arial" w:hAnsi="Arial" w:cs="Arial"/>
          <w:sz w:val="20"/>
          <w:szCs w:val="20"/>
          <w:lang w:val="en-US"/>
        </w:rPr>
        <w:t xml:space="preserve"> week</w:t>
      </w:r>
      <w:r w:rsidR="004C344B">
        <w:rPr>
          <w:rFonts w:ascii="Arial" w:hAnsi="Arial" w:cs="Arial"/>
          <w:sz w:val="20"/>
          <w:szCs w:val="20"/>
          <w:lang w:val="en-US"/>
        </w:rPr>
        <w:t>s</w:t>
      </w:r>
      <w:r w:rsidR="00B37266">
        <w:rPr>
          <w:rFonts w:ascii="Arial" w:hAnsi="Arial" w:cs="Arial"/>
          <w:sz w:val="20"/>
          <w:szCs w:val="20"/>
          <w:lang w:val="en-US"/>
        </w:rPr>
        <w:t xml:space="preserve"> </w:t>
      </w:r>
      <w:r w:rsidR="00B37266" w:rsidRPr="00661AD9">
        <w:rPr>
          <w:rFonts w:ascii="Arial" w:hAnsi="Arial" w:cs="Arial"/>
          <w:sz w:val="20"/>
          <w:szCs w:val="20"/>
          <w:lang w:val="en-US"/>
        </w:rPr>
        <w:t>af</w:t>
      </w:r>
      <w:r w:rsidR="00B37266">
        <w:rPr>
          <w:rFonts w:ascii="Arial" w:hAnsi="Arial" w:cs="Arial"/>
          <w:sz w:val="20"/>
          <w:szCs w:val="20"/>
          <w:lang w:val="en-US"/>
        </w:rPr>
        <w:t xml:space="preserve">ter our club’s Grading Day. </w:t>
      </w:r>
    </w:p>
    <w:p w:rsidR="00B37266" w:rsidRPr="00661AD9" w:rsidRDefault="00B37266" w:rsidP="00B37266">
      <w:pPr>
        <w:rPr>
          <w:rFonts w:ascii="Arial" w:hAnsi="Arial" w:cs="Arial"/>
          <w:sz w:val="20"/>
          <w:szCs w:val="20"/>
          <w:lang w:val="en-US"/>
        </w:rPr>
      </w:pPr>
    </w:p>
    <w:p w:rsidR="00981C30" w:rsidRPr="00B37266" w:rsidRDefault="00981C30" w:rsidP="00B06CE7">
      <w:pPr>
        <w:rPr>
          <w:rFonts w:ascii="Arial" w:hAnsi="Arial" w:cs="Arial"/>
          <w:sz w:val="20"/>
          <w:szCs w:val="20"/>
        </w:rPr>
      </w:pPr>
    </w:p>
    <w:p w:rsidR="000132DC" w:rsidRDefault="000132DC" w:rsidP="00AC5F51">
      <w:pPr>
        <w:rPr>
          <w:rFonts w:ascii="Arial" w:hAnsi="Arial" w:cs="Arial"/>
          <w:sz w:val="20"/>
          <w:szCs w:val="20"/>
          <w:lang w:val="en-US"/>
        </w:rPr>
      </w:pPr>
      <w:r>
        <w:rPr>
          <w:rFonts w:ascii="Arial" w:hAnsi="Arial" w:cs="Arial"/>
          <w:sz w:val="20"/>
          <w:szCs w:val="20"/>
        </w:rPr>
        <w:t xml:space="preserve">To register your daughter for the grading session or if </w:t>
      </w:r>
      <w:r w:rsidR="00524233" w:rsidRPr="00661AD9">
        <w:rPr>
          <w:rFonts w:ascii="Arial" w:hAnsi="Arial" w:cs="Arial"/>
          <w:sz w:val="20"/>
          <w:szCs w:val="20"/>
          <w:lang w:val="en-US"/>
        </w:rPr>
        <w:t xml:space="preserve">you have any questions or concerns please contact </w:t>
      </w:r>
    </w:p>
    <w:p w:rsidR="00524233" w:rsidRDefault="000132DC" w:rsidP="00AC5F51">
      <w:pPr>
        <w:rPr>
          <w:rFonts w:ascii="Arial" w:hAnsi="Arial" w:cs="Arial"/>
          <w:sz w:val="20"/>
          <w:szCs w:val="20"/>
          <w:lang w:val="en-US"/>
        </w:rPr>
      </w:pPr>
      <w:r>
        <w:rPr>
          <w:rFonts w:ascii="Arial" w:hAnsi="Arial" w:cs="Arial"/>
          <w:sz w:val="20"/>
          <w:szCs w:val="20"/>
          <w:lang w:val="en-US"/>
        </w:rPr>
        <w:t xml:space="preserve">FDAS Senior Registrar Andrew Russell </w:t>
      </w:r>
      <w:r w:rsidRPr="000132DC">
        <w:rPr>
          <w:rStyle w:val="Hyperlink"/>
          <w:rFonts w:cs="Arial"/>
        </w:rPr>
        <w:t>amrussell@bigpond.com</w:t>
      </w:r>
    </w:p>
    <w:p w:rsidR="00CB268B" w:rsidRPr="00661AD9" w:rsidRDefault="00CB268B" w:rsidP="00AC5F51">
      <w:pPr>
        <w:rPr>
          <w:rFonts w:ascii="Arial" w:hAnsi="Arial" w:cs="Arial"/>
          <w:sz w:val="20"/>
          <w:szCs w:val="20"/>
          <w:lang w:val="en-US"/>
        </w:rPr>
      </w:pPr>
    </w:p>
    <w:p w:rsidR="000132DC" w:rsidRDefault="000132DC" w:rsidP="00AC5F51">
      <w:pPr>
        <w:rPr>
          <w:rFonts w:ascii="Arial" w:hAnsi="Arial" w:cs="Arial"/>
          <w:sz w:val="20"/>
          <w:szCs w:val="20"/>
          <w:lang w:val="en-US"/>
        </w:rPr>
      </w:pPr>
    </w:p>
    <w:p w:rsidR="00524233" w:rsidRPr="00661AD9" w:rsidRDefault="00524233" w:rsidP="00AC5F51">
      <w:pPr>
        <w:rPr>
          <w:rFonts w:ascii="Arial" w:hAnsi="Arial" w:cs="Arial"/>
          <w:color w:val="000000"/>
          <w:sz w:val="20"/>
          <w:szCs w:val="20"/>
          <w:lang w:val="en-US"/>
        </w:rPr>
      </w:pPr>
      <w:r w:rsidRPr="00661AD9">
        <w:rPr>
          <w:rFonts w:ascii="Arial" w:hAnsi="Arial" w:cs="Arial"/>
          <w:sz w:val="20"/>
          <w:szCs w:val="20"/>
          <w:lang w:val="en-US"/>
        </w:rPr>
        <w:t>Regards</w:t>
      </w:r>
      <w:r w:rsidRPr="00661AD9">
        <w:rPr>
          <w:rFonts w:ascii="Arial" w:hAnsi="Arial" w:cs="Arial"/>
          <w:color w:val="000000"/>
          <w:sz w:val="20"/>
          <w:szCs w:val="20"/>
          <w:lang w:val="en-US"/>
        </w:rPr>
        <w:t>,</w:t>
      </w:r>
    </w:p>
    <w:p w:rsidR="00524233" w:rsidRPr="00661AD9" w:rsidRDefault="00524233" w:rsidP="00AC5F51">
      <w:pPr>
        <w:rPr>
          <w:rFonts w:ascii="Arial" w:hAnsi="Arial" w:cs="Arial"/>
          <w:color w:val="000000"/>
          <w:sz w:val="20"/>
          <w:szCs w:val="20"/>
          <w:lang w:val="en-US"/>
        </w:rPr>
      </w:pPr>
    </w:p>
    <w:p w:rsidR="00524233" w:rsidRPr="00CB268B" w:rsidRDefault="00524233" w:rsidP="00952B55">
      <w:pPr>
        <w:rPr>
          <w:rFonts w:ascii="Arial" w:hAnsi="Arial" w:cs="Arial"/>
          <w:b/>
          <w:sz w:val="20"/>
          <w:szCs w:val="20"/>
        </w:rPr>
      </w:pPr>
      <w:r w:rsidRPr="00CB268B">
        <w:rPr>
          <w:rFonts w:ascii="Arial" w:hAnsi="Arial" w:cs="Arial"/>
          <w:b/>
          <w:color w:val="000000"/>
          <w:sz w:val="20"/>
          <w:szCs w:val="20"/>
          <w:lang w:val="en-US"/>
        </w:rPr>
        <w:t>FDAS Executive Committee</w:t>
      </w:r>
    </w:p>
    <w:sectPr w:rsidR="00524233" w:rsidRPr="00CB268B" w:rsidSect="004B5642">
      <w:headerReference w:type="even" r:id="rId6"/>
      <w:headerReference w:type="default" r:id="rId7"/>
      <w:footerReference w:type="even" r:id="rId8"/>
      <w:footerReference w:type="default" r:id="rId9"/>
      <w:headerReference w:type="first" r:id="rId10"/>
      <w:footerReference w:type="first" r:id="rId1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5A0B" w:rsidRDefault="00025A0B" w:rsidP="00952B55">
      <w:r>
        <w:separator/>
      </w:r>
    </w:p>
  </w:endnote>
  <w:endnote w:type="continuationSeparator" w:id="0">
    <w:p w:rsidR="00025A0B" w:rsidRDefault="00025A0B" w:rsidP="00952B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CFB" w:rsidRDefault="00277C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B55" w:rsidRDefault="00952B55">
    <w:pPr>
      <w:pStyle w:val="Footer"/>
    </w:pPr>
    <w:r>
      <w:rPr>
        <w:noProof/>
      </w:rPr>
      <w:drawing>
        <wp:anchor distT="0" distB="0" distL="114300" distR="114300" simplePos="0" relativeHeight="251659264" behindDoc="0" locked="0" layoutInCell="1" allowOverlap="1">
          <wp:simplePos x="0" y="0"/>
          <wp:positionH relativeFrom="column">
            <wp:posOffset>6042660</wp:posOffset>
          </wp:positionH>
          <wp:positionV relativeFrom="paragraph">
            <wp:posOffset>20955</wp:posOffset>
          </wp:positionV>
          <wp:extent cx="582295" cy="450850"/>
          <wp:effectExtent l="0" t="0" r="8255" b="6350"/>
          <wp:wrapSquare wrapText="bothSides"/>
          <wp:docPr id="3" name="Picture 3" descr="FDA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A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2295" cy="45085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CFB" w:rsidRDefault="00277C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5A0B" w:rsidRDefault="00025A0B" w:rsidP="00952B55">
      <w:r>
        <w:separator/>
      </w:r>
    </w:p>
  </w:footnote>
  <w:footnote w:type="continuationSeparator" w:id="0">
    <w:p w:rsidR="00025A0B" w:rsidRDefault="00025A0B" w:rsidP="00952B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CFB" w:rsidRDefault="00277C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B55" w:rsidRDefault="00952B55">
    <w:pPr>
      <w:pStyle w:val="Header"/>
    </w:pPr>
    <w:r>
      <w:rPr>
        <w:noProof/>
      </w:rPr>
      <w:drawing>
        <wp:anchor distT="0" distB="0" distL="114300" distR="114300" simplePos="0" relativeHeight="251658240" behindDoc="0" locked="0" layoutInCell="1" allowOverlap="1">
          <wp:simplePos x="0" y="0"/>
          <wp:positionH relativeFrom="column">
            <wp:posOffset>4165600</wp:posOffset>
          </wp:positionH>
          <wp:positionV relativeFrom="paragraph">
            <wp:posOffset>-318770</wp:posOffset>
          </wp:positionV>
          <wp:extent cx="2566035" cy="649605"/>
          <wp:effectExtent l="0" t="0" r="571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66035" cy="6496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52B55" w:rsidRDefault="00952B5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CFB" w:rsidRDefault="00277CF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oNotHyphenateCaps/>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UserTemplatesPath" w:val="c:\\templates\\hdy docs\\"/>
  </w:docVars>
  <w:rsids>
    <w:rsidRoot w:val="00AC5F51"/>
    <w:rsid w:val="000132DC"/>
    <w:rsid w:val="00025A0B"/>
    <w:rsid w:val="000426D3"/>
    <w:rsid w:val="00051697"/>
    <w:rsid w:val="0007696E"/>
    <w:rsid w:val="000A6541"/>
    <w:rsid w:val="000A7FD1"/>
    <w:rsid w:val="000C5BA7"/>
    <w:rsid w:val="001475E2"/>
    <w:rsid w:val="0015252B"/>
    <w:rsid w:val="0017530E"/>
    <w:rsid w:val="001954DF"/>
    <w:rsid w:val="001A1249"/>
    <w:rsid w:val="001A7588"/>
    <w:rsid w:val="00240FFA"/>
    <w:rsid w:val="00277CFB"/>
    <w:rsid w:val="0028003E"/>
    <w:rsid w:val="0029767B"/>
    <w:rsid w:val="003032A6"/>
    <w:rsid w:val="00333F05"/>
    <w:rsid w:val="0037711D"/>
    <w:rsid w:val="0038673B"/>
    <w:rsid w:val="003905DA"/>
    <w:rsid w:val="00423645"/>
    <w:rsid w:val="00456DDD"/>
    <w:rsid w:val="004A72B7"/>
    <w:rsid w:val="004B1A53"/>
    <w:rsid w:val="004B5642"/>
    <w:rsid w:val="004C344B"/>
    <w:rsid w:val="004C6C22"/>
    <w:rsid w:val="004F6C46"/>
    <w:rsid w:val="00524233"/>
    <w:rsid w:val="00581C7B"/>
    <w:rsid w:val="00592AB6"/>
    <w:rsid w:val="006417CF"/>
    <w:rsid w:val="00644E92"/>
    <w:rsid w:val="00647ACE"/>
    <w:rsid w:val="00661AD9"/>
    <w:rsid w:val="00672E33"/>
    <w:rsid w:val="006A3C38"/>
    <w:rsid w:val="006D06DE"/>
    <w:rsid w:val="006D660E"/>
    <w:rsid w:val="00707B8B"/>
    <w:rsid w:val="00727659"/>
    <w:rsid w:val="0076352C"/>
    <w:rsid w:val="0076459C"/>
    <w:rsid w:val="007F485B"/>
    <w:rsid w:val="00800DAD"/>
    <w:rsid w:val="00815F5C"/>
    <w:rsid w:val="00843F69"/>
    <w:rsid w:val="00847653"/>
    <w:rsid w:val="00871837"/>
    <w:rsid w:val="0088379E"/>
    <w:rsid w:val="008C1818"/>
    <w:rsid w:val="008D56EC"/>
    <w:rsid w:val="008E437B"/>
    <w:rsid w:val="00930BCD"/>
    <w:rsid w:val="00952A21"/>
    <w:rsid w:val="00952B55"/>
    <w:rsid w:val="00972117"/>
    <w:rsid w:val="00981C30"/>
    <w:rsid w:val="009854BF"/>
    <w:rsid w:val="009C4A5F"/>
    <w:rsid w:val="009E4753"/>
    <w:rsid w:val="009F2813"/>
    <w:rsid w:val="00A01665"/>
    <w:rsid w:val="00A45836"/>
    <w:rsid w:val="00A46441"/>
    <w:rsid w:val="00AC5F51"/>
    <w:rsid w:val="00B06CE7"/>
    <w:rsid w:val="00B37266"/>
    <w:rsid w:val="00B563C2"/>
    <w:rsid w:val="00B82E1E"/>
    <w:rsid w:val="00BB4253"/>
    <w:rsid w:val="00BC7DA4"/>
    <w:rsid w:val="00BE05E8"/>
    <w:rsid w:val="00BF0915"/>
    <w:rsid w:val="00C6351F"/>
    <w:rsid w:val="00C76D0F"/>
    <w:rsid w:val="00CB268B"/>
    <w:rsid w:val="00CF22B1"/>
    <w:rsid w:val="00CF30DD"/>
    <w:rsid w:val="00D87DC7"/>
    <w:rsid w:val="00DF5E82"/>
    <w:rsid w:val="00E020DB"/>
    <w:rsid w:val="00E1771C"/>
    <w:rsid w:val="00E33B5E"/>
    <w:rsid w:val="00E51B84"/>
    <w:rsid w:val="00E966B0"/>
    <w:rsid w:val="00EA0423"/>
    <w:rsid w:val="00EA750E"/>
    <w:rsid w:val="00ED4718"/>
    <w:rsid w:val="00F1775F"/>
    <w:rsid w:val="00F25311"/>
    <w:rsid w:val="00F32D68"/>
    <w:rsid w:val="00F33E43"/>
    <w:rsid w:val="00F45F13"/>
    <w:rsid w:val="00F508C7"/>
    <w:rsid w:val="00F814DC"/>
    <w:rsid w:val="00FB7F56"/>
    <w:rsid w:val="00FF322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E7094A4"/>
  <w15:docId w15:val="{DDBCA5A7-5786-4560-A36A-E85E5B779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AU" w:eastAsia="en-A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5F51"/>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AC5F51"/>
    <w:rPr>
      <w:rFonts w:cs="Times New Roman"/>
      <w:color w:val="0000FF"/>
      <w:u w:val="single"/>
    </w:rPr>
  </w:style>
  <w:style w:type="paragraph" w:styleId="BalloonText">
    <w:name w:val="Balloon Text"/>
    <w:basedOn w:val="Normal"/>
    <w:link w:val="BalloonTextChar"/>
    <w:uiPriority w:val="99"/>
    <w:semiHidden/>
    <w:rsid w:val="00AC5F5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C5F51"/>
    <w:rPr>
      <w:rFonts w:ascii="Tahoma" w:hAnsi="Tahoma" w:cs="Tahoma"/>
      <w:sz w:val="16"/>
      <w:szCs w:val="16"/>
      <w:lang w:eastAsia="en-AU"/>
    </w:rPr>
  </w:style>
  <w:style w:type="paragraph" w:customStyle="1" w:styleId="Default">
    <w:name w:val="Default"/>
    <w:rsid w:val="00661AD9"/>
    <w:pPr>
      <w:autoSpaceDE w:val="0"/>
      <w:autoSpaceDN w:val="0"/>
      <w:adjustRightInd w:val="0"/>
    </w:pPr>
    <w:rPr>
      <w:rFonts w:ascii="Times New Roman" w:hAnsi="Times New Roman"/>
      <w:color w:val="000000"/>
      <w:sz w:val="24"/>
      <w:szCs w:val="24"/>
    </w:rPr>
  </w:style>
  <w:style w:type="paragraph" w:styleId="Header">
    <w:name w:val="header"/>
    <w:basedOn w:val="Normal"/>
    <w:link w:val="HeaderChar"/>
    <w:uiPriority w:val="99"/>
    <w:unhideWhenUsed/>
    <w:rsid w:val="00952B55"/>
    <w:pPr>
      <w:tabs>
        <w:tab w:val="center" w:pos="4513"/>
        <w:tab w:val="right" w:pos="9026"/>
      </w:tabs>
    </w:pPr>
  </w:style>
  <w:style w:type="character" w:customStyle="1" w:styleId="HeaderChar">
    <w:name w:val="Header Char"/>
    <w:basedOn w:val="DefaultParagraphFont"/>
    <w:link w:val="Header"/>
    <w:uiPriority w:val="99"/>
    <w:rsid w:val="00952B55"/>
    <w:rPr>
      <w:rFonts w:ascii="Times New Roman" w:hAnsi="Times New Roman"/>
      <w:sz w:val="24"/>
      <w:szCs w:val="24"/>
    </w:rPr>
  </w:style>
  <w:style w:type="paragraph" w:styleId="Footer">
    <w:name w:val="footer"/>
    <w:basedOn w:val="Normal"/>
    <w:link w:val="FooterChar"/>
    <w:uiPriority w:val="99"/>
    <w:unhideWhenUsed/>
    <w:rsid w:val="00952B55"/>
    <w:pPr>
      <w:tabs>
        <w:tab w:val="center" w:pos="4513"/>
        <w:tab w:val="right" w:pos="9026"/>
      </w:tabs>
    </w:pPr>
  </w:style>
  <w:style w:type="character" w:customStyle="1" w:styleId="FooterChar">
    <w:name w:val="Footer Char"/>
    <w:basedOn w:val="DefaultParagraphFont"/>
    <w:link w:val="Footer"/>
    <w:uiPriority w:val="99"/>
    <w:rsid w:val="00952B55"/>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8948295">
      <w:marLeft w:val="0"/>
      <w:marRight w:val="0"/>
      <w:marTop w:val="0"/>
      <w:marBottom w:val="0"/>
      <w:divBdr>
        <w:top w:val="none" w:sz="0" w:space="0" w:color="auto"/>
        <w:left w:val="none" w:sz="0" w:space="0" w:color="auto"/>
        <w:bottom w:val="none" w:sz="0" w:space="0" w:color="auto"/>
        <w:right w:val="none" w:sz="0" w:space="0" w:color="auto"/>
      </w:divBdr>
    </w:div>
    <w:div w:id="195894829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470</Words>
  <Characters>2685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Lida</dc:creator>
  <cp:lastModifiedBy>User</cp:lastModifiedBy>
  <cp:revision>2</cp:revision>
  <cp:lastPrinted>2014-08-04T09:22:00Z</cp:lastPrinted>
  <dcterms:created xsi:type="dcterms:W3CDTF">2017-11-07T21:53:00Z</dcterms:created>
  <dcterms:modified xsi:type="dcterms:W3CDTF">2017-11-07T21:53:00Z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No">
    <vt:lpwstr/>
  </property>
  <property fmtid="{D5CDD505-2E9C-101B-9397-08002B2CF9AE}" pid="3" name="AuthorInitials">
    <vt:lpwstr/>
  </property>
  <property fmtid="{D5CDD505-2E9C-101B-9397-08002B2CF9AE}" pid="4" name="MatterNo">
    <vt:lpwstr/>
  </property>
  <property fmtid="{D5CDD505-2E9C-101B-9397-08002B2CF9AE}" pid="5" name="DocID">
    <vt:lpwstr>PRE GRADING LETTER 2015</vt:lpwstr>
  </property>
</Properties>
</file>